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>
      <w:pPr>
        <w:rPr>
          <w:b/>
          <w:u w:val="single"/>
        </w:rPr>
      </w:pPr>
    </w:p>
    <w:p w:rsidR="003628F2" w:rsidRPr="00330CFB" w:rsidRDefault="003628F2">
      <w:pPr>
        <w:rPr>
          <w:sz w:val="28"/>
          <w:szCs w:val="28"/>
        </w:rPr>
      </w:pPr>
      <w:r w:rsidRPr="00330CFB">
        <w:rPr>
          <w:b/>
          <w:sz w:val="28"/>
          <w:szCs w:val="28"/>
          <w:u w:val="single"/>
        </w:rPr>
        <w:t>Objective:</w:t>
      </w:r>
      <w:r w:rsidRPr="00330CFB">
        <w:rPr>
          <w:sz w:val="28"/>
          <w:szCs w:val="28"/>
        </w:rPr>
        <w:t xml:space="preserve">  to explore the opportunities available for sponsorship</w:t>
      </w:r>
      <w:r w:rsidR="009C49FE">
        <w:rPr>
          <w:sz w:val="28"/>
          <w:szCs w:val="28"/>
        </w:rPr>
        <w:t xml:space="preserve"> at the University of Illinois</w:t>
      </w:r>
      <w:r w:rsidRPr="00330CFB">
        <w:rPr>
          <w:sz w:val="28"/>
          <w:szCs w:val="28"/>
        </w:rPr>
        <w:t>.</w:t>
      </w:r>
    </w:p>
    <w:p w:rsidR="003628F2" w:rsidRPr="00330CFB" w:rsidRDefault="003628F2">
      <w:pPr>
        <w:rPr>
          <w:sz w:val="28"/>
          <w:szCs w:val="28"/>
        </w:rPr>
      </w:pPr>
    </w:p>
    <w:p w:rsidR="003628F2" w:rsidRPr="00330CFB" w:rsidRDefault="003628F2">
      <w:pPr>
        <w:rPr>
          <w:sz w:val="28"/>
          <w:szCs w:val="28"/>
        </w:rPr>
      </w:pPr>
    </w:p>
    <w:p w:rsidR="003628F2" w:rsidRPr="00330CFB" w:rsidRDefault="003628F2">
      <w:pPr>
        <w:rPr>
          <w:sz w:val="28"/>
          <w:szCs w:val="28"/>
        </w:rPr>
      </w:pPr>
      <w:r w:rsidRPr="00330CFB">
        <w:rPr>
          <w:b/>
          <w:sz w:val="28"/>
          <w:szCs w:val="28"/>
          <w:u w:val="single"/>
        </w:rPr>
        <w:t>Instructions:</w:t>
      </w:r>
      <w:r w:rsidR="009C49FE">
        <w:rPr>
          <w:sz w:val="28"/>
          <w:szCs w:val="28"/>
        </w:rPr>
        <w:t xml:space="preserve">  Students will visit my webpage.  Under the Sponsorship section</w:t>
      </w:r>
      <w:r w:rsidR="00E1599C">
        <w:rPr>
          <w:sz w:val="28"/>
          <w:szCs w:val="28"/>
        </w:rPr>
        <w:t xml:space="preserve">, </w:t>
      </w:r>
      <w:r w:rsidR="009C49FE">
        <w:rPr>
          <w:sz w:val="28"/>
          <w:szCs w:val="28"/>
        </w:rPr>
        <w:t>click on each link</w:t>
      </w:r>
      <w:r w:rsidRPr="00330CFB">
        <w:rPr>
          <w:sz w:val="28"/>
          <w:szCs w:val="28"/>
        </w:rPr>
        <w:t xml:space="preserve"> and answer the questions below.</w:t>
      </w:r>
      <w:r w:rsidR="00527178">
        <w:rPr>
          <w:sz w:val="28"/>
          <w:szCs w:val="28"/>
        </w:rPr>
        <w:t xml:space="preserve">  Please type your answers in complete sentences.</w:t>
      </w:r>
      <w:r w:rsidRPr="00330CFB">
        <w:rPr>
          <w:sz w:val="28"/>
          <w:szCs w:val="28"/>
        </w:rPr>
        <w:t xml:space="preserve">  </w:t>
      </w:r>
    </w:p>
    <w:p w:rsidR="003628F2" w:rsidRPr="00330CFB" w:rsidRDefault="003628F2">
      <w:pPr>
        <w:rPr>
          <w:sz w:val="28"/>
          <w:szCs w:val="28"/>
        </w:rPr>
      </w:pPr>
    </w:p>
    <w:p w:rsidR="00330CFB" w:rsidRDefault="00330CFB"/>
    <w:p w:rsidR="003628F2" w:rsidRDefault="003628F2">
      <w:pPr>
        <w:rPr>
          <w:b/>
          <w:sz w:val="28"/>
          <w:szCs w:val="28"/>
          <w:u w:val="single"/>
        </w:rPr>
      </w:pPr>
      <w:r w:rsidRPr="00330CFB">
        <w:rPr>
          <w:b/>
          <w:sz w:val="28"/>
          <w:szCs w:val="28"/>
          <w:u w:val="single"/>
        </w:rPr>
        <w:t>Answer the following questions</w:t>
      </w:r>
      <w:r w:rsidR="00B65E79">
        <w:rPr>
          <w:b/>
          <w:sz w:val="28"/>
          <w:szCs w:val="28"/>
          <w:u w:val="single"/>
        </w:rPr>
        <w:t>:</w:t>
      </w:r>
    </w:p>
    <w:p w:rsidR="00B65E79" w:rsidRPr="00330CFB" w:rsidRDefault="00B65E7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3628F2" w:rsidRPr="00330CFB" w:rsidRDefault="003628F2" w:rsidP="00330C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CFB">
        <w:rPr>
          <w:sz w:val="28"/>
          <w:szCs w:val="28"/>
        </w:rPr>
        <w:t>What sponsorship op</w:t>
      </w:r>
      <w:r w:rsidR="00330CFB">
        <w:rPr>
          <w:sz w:val="28"/>
          <w:szCs w:val="28"/>
        </w:rPr>
        <w:t xml:space="preserve">portunities are available </w:t>
      </w:r>
      <w:r w:rsidR="009C49FE">
        <w:rPr>
          <w:sz w:val="28"/>
          <w:szCs w:val="28"/>
        </w:rPr>
        <w:t>for campus recreation</w:t>
      </w:r>
      <w:r w:rsidRPr="00330CFB">
        <w:rPr>
          <w:sz w:val="28"/>
          <w:szCs w:val="28"/>
        </w:rPr>
        <w:t>?</w:t>
      </w:r>
      <w:r w:rsidR="009C49FE">
        <w:rPr>
          <w:sz w:val="28"/>
          <w:szCs w:val="28"/>
        </w:rPr>
        <w:t xml:space="preserve"> (list 3 and describe)</w:t>
      </w:r>
    </w:p>
    <w:p w:rsidR="00330CFB" w:rsidRPr="00330CFB" w:rsidRDefault="00330CFB" w:rsidP="00330CFB">
      <w:pPr>
        <w:ind w:left="360"/>
        <w:rPr>
          <w:sz w:val="28"/>
          <w:szCs w:val="28"/>
        </w:rPr>
      </w:pPr>
    </w:p>
    <w:p w:rsidR="003628F2" w:rsidRDefault="003628F2" w:rsidP="00330CFB">
      <w:pPr>
        <w:numPr>
          <w:ilvl w:val="0"/>
          <w:numId w:val="2"/>
        </w:numPr>
        <w:rPr>
          <w:sz w:val="28"/>
          <w:szCs w:val="28"/>
        </w:rPr>
      </w:pPr>
      <w:r w:rsidRPr="00330CFB">
        <w:rPr>
          <w:sz w:val="28"/>
          <w:szCs w:val="28"/>
        </w:rPr>
        <w:t xml:space="preserve">What types of companies would be good sponsors for </w:t>
      </w:r>
      <w:r w:rsidR="009C49FE">
        <w:rPr>
          <w:sz w:val="28"/>
          <w:szCs w:val="28"/>
        </w:rPr>
        <w:t>the I FUND</w:t>
      </w:r>
      <w:r w:rsidRPr="00330CFB">
        <w:rPr>
          <w:sz w:val="28"/>
          <w:szCs w:val="28"/>
        </w:rPr>
        <w:t xml:space="preserve"> </w:t>
      </w:r>
      <w:r w:rsidR="009C49FE">
        <w:rPr>
          <w:sz w:val="28"/>
          <w:szCs w:val="28"/>
        </w:rPr>
        <w:t xml:space="preserve">at the Loyalty Circle levels? </w:t>
      </w:r>
      <w:r w:rsidRPr="00330CFB">
        <w:rPr>
          <w:sz w:val="28"/>
          <w:szCs w:val="28"/>
        </w:rPr>
        <w:t xml:space="preserve"> Why?</w:t>
      </w:r>
    </w:p>
    <w:p w:rsidR="00330CFB" w:rsidRDefault="00330CFB" w:rsidP="00330CFB">
      <w:pPr>
        <w:rPr>
          <w:sz w:val="28"/>
          <w:szCs w:val="28"/>
        </w:rPr>
      </w:pPr>
    </w:p>
    <w:p w:rsidR="00E1599C" w:rsidRDefault="00E1599C" w:rsidP="00330C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are the amenities for the Courtside Club?</w:t>
      </w:r>
    </w:p>
    <w:p w:rsidR="00E1599C" w:rsidRPr="00E1599C" w:rsidRDefault="00E1599C" w:rsidP="00E1599C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E1599C">
        <w:rPr>
          <w:sz w:val="28"/>
          <w:szCs w:val="28"/>
        </w:rPr>
        <w:t xml:space="preserve">How much will Loge Box Seats cost for 4 tickets for 1 year? </w:t>
      </w:r>
    </w:p>
    <w:p w:rsidR="00E1599C" w:rsidRDefault="00E1599C" w:rsidP="00E1599C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How many years is the lease?</w:t>
      </w:r>
    </w:p>
    <w:p w:rsidR="00E1599C" w:rsidRDefault="00E1599C" w:rsidP="00E1599C">
      <w:pPr>
        <w:pStyle w:val="ListParagraph"/>
        <w:rPr>
          <w:sz w:val="28"/>
          <w:szCs w:val="28"/>
        </w:rPr>
      </w:pPr>
    </w:p>
    <w:p w:rsidR="003628F2" w:rsidRDefault="003628F2" w:rsidP="00330CF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CFB">
        <w:rPr>
          <w:sz w:val="28"/>
          <w:szCs w:val="28"/>
        </w:rPr>
        <w:t xml:space="preserve">What are the </w:t>
      </w:r>
      <w:r w:rsidR="00E1599C">
        <w:rPr>
          <w:sz w:val="28"/>
          <w:szCs w:val="28"/>
        </w:rPr>
        <w:t xml:space="preserve">amenities for Loge Box Seats at the State Farm Center?  </w:t>
      </w:r>
    </w:p>
    <w:p w:rsidR="00E1599C" w:rsidRPr="00E1599C" w:rsidRDefault="00E1599C" w:rsidP="00E1599C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E1599C">
        <w:rPr>
          <w:sz w:val="28"/>
          <w:szCs w:val="28"/>
        </w:rPr>
        <w:t xml:space="preserve">How much will Loge Box Seats cost for 4 tickets for 1 year? </w:t>
      </w:r>
    </w:p>
    <w:p w:rsidR="00E1599C" w:rsidRDefault="00E1599C" w:rsidP="00E1599C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How many years is the lease?</w:t>
      </w:r>
    </w:p>
    <w:p w:rsidR="00E1599C" w:rsidRPr="00330CFB" w:rsidRDefault="00E1599C" w:rsidP="00E1599C">
      <w:pPr>
        <w:spacing w:line="360" w:lineRule="auto"/>
        <w:rPr>
          <w:sz w:val="28"/>
          <w:szCs w:val="28"/>
        </w:rPr>
      </w:pPr>
    </w:p>
    <w:p w:rsidR="003628F2" w:rsidRDefault="00E1599C" w:rsidP="00330C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does the U of I provide discounted seats for longer leases?</w:t>
      </w:r>
    </w:p>
    <w:p w:rsidR="00E1599C" w:rsidRDefault="00E1599C" w:rsidP="00E1599C">
      <w:pPr>
        <w:ind w:left="720"/>
        <w:rPr>
          <w:sz w:val="28"/>
          <w:szCs w:val="28"/>
        </w:rPr>
      </w:pPr>
    </w:p>
    <w:p w:rsidR="00E1599C" w:rsidRDefault="00E1599C" w:rsidP="00330C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other Sports Teams lease their “Premium Season Tickets”?</w:t>
      </w:r>
    </w:p>
    <w:p w:rsidR="00E1599C" w:rsidRDefault="00E1599C" w:rsidP="00E1599C">
      <w:pPr>
        <w:pStyle w:val="ListParagraph"/>
        <w:rPr>
          <w:sz w:val="28"/>
          <w:szCs w:val="28"/>
        </w:rPr>
      </w:pPr>
    </w:p>
    <w:p w:rsidR="00E1599C" w:rsidRDefault="00E1599C" w:rsidP="00330C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Tax Advantages?</w:t>
      </w:r>
    </w:p>
    <w:p w:rsidR="00330CFB" w:rsidRPr="00330CFB" w:rsidRDefault="00330CFB" w:rsidP="00330CFB">
      <w:pPr>
        <w:ind w:left="360"/>
        <w:rPr>
          <w:sz w:val="28"/>
          <w:szCs w:val="28"/>
        </w:rPr>
      </w:pPr>
    </w:p>
    <w:p w:rsidR="003628F2" w:rsidRPr="00C56B59" w:rsidRDefault="003628F2" w:rsidP="003628F2">
      <w:pPr>
        <w:numPr>
          <w:ilvl w:val="0"/>
          <w:numId w:val="2"/>
        </w:numPr>
        <w:rPr>
          <w:sz w:val="28"/>
          <w:szCs w:val="28"/>
        </w:rPr>
      </w:pPr>
      <w:r w:rsidRPr="00C56B59">
        <w:rPr>
          <w:sz w:val="28"/>
          <w:szCs w:val="28"/>
        </w:rPr>
        <w:t>What sponsorship opportunities are available for local businesses at your school?</w:t>
      </w:r>
      <w:r w:rsidR="00C56B59" w:rsidRPr="00C56B59">
        <w:rPr>
          <w:sz w:val="28"/>
          <w:szCs w:val="28"/>
        </w:rPr>
        <w:t xml:space="preserve"> (answer</w:t>
      </w:r>
      <w:r w:rsidR="00C56B59">
        <w:rPr>
          <w:sz w:val="28"/>
          <w:szCs w:val="28"/>
        </w:rPr>
        <w:t xml:space="preserve"> this question</w:t>
      </w:r>
      <w:r w:rsidR="00C56B59" w:rsidRPr="00C56B59">
        <w:rPr>
          <w:sz w:val="28"/>
          <w:szCs w:val="28"/>
        </w:rPr>
        <w:t xml:space="preserve"> only once)</w:t>
      </w:r>
    </w:p>
    <w:sectPr w:rsidR="003628F2" w:rsidRPr="00C56B59" w:rsidSect="00BD44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81" w:rsidRDefault="006D7A1C">
      <w:r>
        <w:separator/>
      </w:r>
    </w:p>
  </w:endnote>
  <w:endnote w:type="continuationSeparator" w:id="0">
    <w:p w:rsidR="00567681" w:rsidRDefault="006D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81" w:rsidRDefault="006D7A1C">
      <w:r>
        <w:separator/>
      </w:r>
    </w:p>
  </w:footnote>
  <w:footnote w:type="continuationSeparator" w:id="0">
    <w:p w:rsidR="00567681" w:rsidRDefault="006D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9F" w:rsidRPr="00E1599C" w:rsidRDefault="00E1599C" w:rsidP="00BD4417">
    <w:pPr>
      <w:pStyle w:val="Header"/>
      <w:jc w:val="center"/>
      <w:rPr>
        <w:rFonts w:ascii="Adobe Garamond Pro Bold" w:hAnsi="Adobe Garamond Pro Bold"/>
        <w:sz w:val="44"/>
      </w:rPr>
    </w:pPr>
    <w:r>
      <w:rPr>
        <w:rFonts w:ascii="Adobe Garamond Pro Bold" w:hAnsi="Adobe Garamond Pro Bold"/>
        <w:sz w:val="44"/>
      </w:rPr>
      <w:t>SPONSORSHIP OPPORTUNITIES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A19"/>
    <w:multiLevelType w:val="hybridMultilevel"/>
    <w:tmpl w:val="584CB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000ED"/>
    <w:multiLevelType w:val="hybridMultilevel"/>
    <w:tmpl w:val="6EA2C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83B91"/>
    <w:multiLevelType w:val="hybridMultilevel"/>
    <w:tmpl w:val="F55423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F2"/>
    <w:rsid w:val="00330CFB"/>
    <w:rsid w:val="003628F2"/>
    <w:rsid w:val="004720A3"/>
    <w:rsid w:val="00527178"/>
    <w:rsid w:val="00567681"/>
    <w:rsid w:val="00596277"/>
    <w:rsid w:val="006D7A1C"/>
    <w:rsid w:val="008442E3"/>
    <w:rsid w:val="008E0D34"/>
    <w:rsid w:val="009C49FE"/>
    <w:rsid w:val="009D5598"/>
    <w:rsid w:val="00B65E79"/>
    <w:rsid w:val="00BD4417"/>
    <w:rsid w:val="00C56B59"/>
    <w:rsid w:val="00D318BE"/>
    <w:rsid w:val="00E1599C"/>
    <w:rsid w:val="00F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28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8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28F2"/>
    <w:rPr>
      <w:color w:val="0000FF"/>
      <w:u w:val="single"/>
    </w:rPr>
  </w:style>
  <w:style w:type="paragraph" w:styleId="BalloonText">
    <w:name w:val="Balloon Text"/>
    <w:basedOn w:val="Normal"/>
    <w:semiHidden/>
    <w:rsid w:val="00F35E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56B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28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8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28F2"/>
    <w:rPr>
      <w:color w:val="0000FF"/>
      <w:u w:val="single"/>
    </w:rPr>
  </w:style>
  <w:style w:type="paragraph" w:styleId="BalloonText">
    <w:name w:val="Balloon Text"/>
    <w:basedOn w:val="Normal"/>
    <w:semiHidden/>
    <w:rsid w:val="00F35E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56B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 to explore the opportunities available for sponsorship</vt:lpstr>
    </vt:vector>
  </TitlesOfParts>
  <Company>LCHS</Company>
  <LinksUpToDate>false</LinksUpToDate>
  <CharactersWithSpaces>1079</CharactersWithSpaces>
  <SharedDoc>false</SharedDoc>
  <HLinks>
    <vt:vector size="12" baseType="variant"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http://thesundevils.cstv.com/ot/isp-sports.html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http://seminoles.ocsn.com/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 to explore the opportunities available for sponsorship</dc:title>
  <dc:creator>emersoam</dc:creator>
  <cp:lastModifiedBy>Windows User</cp:lastModifiedBy>
  <cp:revision>3</cp:revision>
  <cp:lastPrinted>2005-03-22T20:45:00Z</cp:lastPrinted>
  <dcterms:created xsi:type="dcterms:W3CDTF">2014-05-01T01:05:00Z</dcterms:created>
  <dcterms:modified xsi:type="dcterms:W3CDTF">2014-05-01T01:05:00Z</dcterms:modified>
</cp:coreProperties>
</file>